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1921" w14:textId="08EC27BE" w:rsidR="00A745D7" w:rsidRDefault="00590F98" w:rsidP="0C08F7D0">
      <w:pPr>
        <w:pStyle w:val="BodyText"/>
        <w:rPr>
          <w:rFonts w:ascii="Times New Roman"/>
          <w:sz w:val="20"/>
          <w:szCs w:val="20"/>
        </w:rPr>
      </w:pPr>
      <w:r w:rsidRPr="00A359A3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320E670E" wp14:editId="326D193E">
                <wp:simplePos x="0" y="0"/>
                <wp:positionH relativeFrom="column">
                  <wp:posOffset>3457575</wp:posOffset>
                </wp:positionH>
                <wp:positionV relativeFrom="paragraph">
                  <wp:posOffset>95250</wp:posOffset>
                </wp:positionV>
                <wp:extent cx="3935730" cy="1404620"/>
                <wp:effectExtent l="0" t="0" r="762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85E80" w14:textId="26C7F8B8" w:rsidR="00E851CA" w:rsidRDefault="00661A62" w:rsidP="00661A62">
                            <w:pPr>
                              <w:pStyle w:val="Heading1"/>
                              <w:spacing w:before="56"/>
                              <w:rPr>
                                <w:sz w:val="44"/>
                              </w:rPr>
                            </w:pPr>
                            <w:r w:rsidRPr="00661A62">
                              <w:rPr>
                                <w:sz w:val="44"/>
                              </w:rPr>
                              <w:t>Work</w:t>
                            </w:r>
                            <w:r w:rsidR="00CF0BC4">
                              <w:rPr>
                                <w:sz w:val="44"/>
                              </w:rPr>
                              <w:t xml:space="preserve"> </w:t>
                            </w:r>
                            <w:r w:rsidR="00DA45EC">
                              <w:rPr>
                                <w:sz w:val="44"/>
                              </w:rPr>
                              <w:t>a</w:t>
                            </w:r>
                            <w:r w:rsidRPr="00661A62">
                              <w:rPr>
                                <w:sz w:val="44"/>
                              </w:rPr>
                              <w:t>nd</w:t>
                            </w:r>
                            <w:r w:rsidR="00D93E9A">
                              <w:rPr>
                                <w:sz w:val="44"/>
                              </w:rPr>
                              <w:t xml:space="preserve"> </w:t>
                            </w:r>
                            <w:r w:rsidRPr="00661A62">
                              <w:rPr>
                                <w:color w:val="7030A0"/>
                                <w:sz w:val="56"/>
                                <w:szCs w:val="56"/>
                              </w:rPr>
                              <w:t>L</w:t>
                            </w:r>
                            <w:r w:rsidRPr="00661A62">
                              <w:rPr>
                                <w:sz w:val="44"/>
                              </w:rPr>
                              <w:t>earn</w:t>
                            </w:r>
                            <w:r w:rsidR="003D6E1B">
                              <w:rPr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="00472510">
                              <w:rPr>
                                <w:sz w:val="44"/>
                              </w:rPr>
                              <w:t>North</w:t>
                            </w:r>
                            <w:r w:rsidR="00255B47">
                              <w:rPr>
                                <w:sz w:val="44"/>
                              </w:rPr>
                              <w:t>West</w:t>
                            </w:r>
                            <w:proofErr w:type="spellEnd"/>
                            <w:r w:rsidRPr="00661A62">
                              <w:rPr>
                                <w:sz w:val="44"/>
                              </w:rPr>
                              <w:t xml:space="preserve">: </w:t>
                            </w:r>
                          </w:p>
                          <w:p w14:paraId="5EFF79B4" w14:textId="4EEF2697" w:rsidR="00661A62" w:rsidRPr="00661A62" w:rsidRDefault="00661A62" w:rsidP="00661A62">
                            <w:pPr>
                              <w:pStyle w:val="Heading1"/>
                              <w:spacing w:before="56"/>
                              <w:rPr>
                                <w:sz w:val="44"/>
                              </w:rPr>
                            </w:pPr>
                            <w:r w:rsidRPr="00661A62">
                              <w:rPr>
                                <w:sz w:val="44"/>
                              </w:rPr>
                              <w:t>Special Education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20E670E">
                <v:stroke joinstyle="miter"/>
                <v:path gradientshapeok="t" o:connecttype="rect"/>
              </v:shapetype>
              <v:shape id="Text Box 2" style="position:absolute;margin-left:272.25pt;margin-top:7.5pt;width:309.9pt;height:110.6pt;z-index:-2516582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k0IQIAAB4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">
                <v:textbox style="mso-fit-shape-to-text:t">
                  <w:txbxContent>
                    <w:p w:rsidR="00E851CA" w:rsidP="00661A62" w:rsidRDefault="00661A62" w14:paraId="47A85E80" w14:textId="26C7F8B8">
                      <w:pPr>
                        <w:pStyle w:val="Heading1"/>
                        <w:spacing w:before="56"/>
                        <w:rPr>
                          <w:sz w:val="44"/>
                        </w:rPr>
                      </w:pPr>
                      <w:r w:rsidRPr="00661A62">
                        <w:rPr>
                          <w:sz w:val="44"/>
                        </w:rPr>
                        <w:t>Work</w:t>
                      </w:r>
                      <w:r w:rsidR="00CF0BC4">
                        <w:rPr>
                          <w:sz w:val="44"/>
                        </w:rPr>
                        <w:t xml:space="preserve"> </w:t>
                      </w:r>
                      <w:r w:rsidR="00DA45EC">
                        <w:rPr>
                          <w:sz w:val="44"/>
                        </w:rPr>
                        <w:t>a</w:t>
                      </w:r>
                      <w:r w:rsidRPr="00661A62">
                        <w:rPr>
                          <w:sz w:val="44"/>
                        </w:rPr>
                        <w:t>nd</w:t>
                      </w:r>
                      <w:r w:rsidR="00D93E9A">
                        <w:rPr>
                          <w:sz w:val="44"/>
                        </w:rPr>
                        <w:t xml:space="preserve"> </w:t>
                      </w:r>
                      <w:r w:rsidRPr="00661A62">
                        <w:rPr>
                          <w:color w:val="7030A0"/>
                          <w:sz w:val="56"/>
                          <w:szCs w:val="56"/>
                        </w:rPr>
                        <w:t>L</w:t>
                      </w:r>
                      <w:r w:rsidRPr="00661A62">
                        <w:rPr>
                          <w:sz w:val="44"/>
                        </w:rPr>
                        <w:t>earn</w:t>
                      </w:r>
                      <w:r w:rsidR="003D6E1B">
                        <w:rPr>
                          <w:sz w:val="44"/>
                        </w:rPr>
                        <w:t xml:space="preserve"> </w:t>
                      </w:r>
                      <w:r w:rsidR="00472510">
                        <w:rPr>
                          <w:sz w:val="44"/>
                        </w:rPr>
                        <w:t>North</w:t>
                      </w:r>
                      <w:r w:rsidR="00255B47">
                        <w:rPr>
                          <w:sz w:val="44"/>
                        </w:rPr>
                        <w:t>West</w:t>
                      </w:r>
                      <w:r w:rsidRPr="00661A62">
                        <w:rPr>
                          <w:sz w:val="44"/>
                        </w:rPr>
                        <w:t xml:space="preserve">: </w:t>
                      </w:r>
                    </w:p>
                    <w:p w:rsidRPr="00661A62" w:rsidR="00661A62" w:rsidP="00661A62" w:rsidRDefault="00661A62" w14:paraId="5EFF79B4" w14:textId="4EEF2697">
                      <w:pPr>
                        <w:pStyle w:val="Heading1"/>
                        <w:spacing w:before="56"/>
                        <w:rPr>
                          <w:sz w:val="44"/>
                        </w:rPr>
                      </w:pPr>
                      <w:r w:rsidRPr="00661A62">
                        <w:rPr>
                          <w:sz w:val="44"/>
                        </w:rPr>
                        <w:t>Special Education License</w:t>
                      </w:r>
                    </w:p>
                  </w:txbxContent>
                </v:textbox>
              </v:shape>
            </w:pict>
          </mc:Fallback>
        </mc:AlternateContent>
      </w:r>
      <w:r w:rsidR="007B2389">
        <w:rPr>
          <w:b/>
          <w:noProof/>
          <w:color w:val="F89628"/>
        </w:rPr>
        <w:drawing>
          <wp:anchor distT="0" distB="0" distL="114300" distR="114300" simplePos="0" relativeHeight="251658241" behindDoc="1" locked="0" layoutInCell="1" allowOverlap="1" wp14:anchorId="7E5259B9" wp14:editId="4B218251">
            <wp:simplePos x="0" y="0"/>
            <wp:positionH relativeFrom="column">
              <wp:posOffset>355113</wp:posOffset>
            </wp:positionH>
            <wp:positionV relativeFrom="paragraph">
              <wp:posOffset>90863</wp:posOffset>
            </wp:positionV>
            <wp:extent cx="2941955" cy="54022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4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C07CA" w14:textId="5A15946E" w:rsidR="00A745D7" w:rsidRDefault="00A745D7">
      <w:pPr>
        <w:pStyle w:val="BodyText"/>
        <w:rPr>
          <w:rFonts w:ascii="Times New Roman"/>
          <w:sz w:val="20"/>
        </w:rPr>
      </w:pPr>
    </w:p>
    <w:p w14:paraId="23D3B384" w14:textId="322C6A11" w:rsidR="00A745D7" w:rsidRDefault="008A7D42" w:rsidP="00472510">
      <w:pPr>
        <w:pStyle w:val="BodyText"/>
        <w:tabs>
          <w:tab w:val="left" w:pos="9060"/>
          <w:tab w:val="left" w:pos="10036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B9A8E6C" w14:textId="54AE3B0E" w:rsidR="00A745D7" w:rsidRDefault="00A745D7">
      <w:pPr>
        <w:pStyle w:val="BodyText"/>
        <w:rPr>
          <w:rFonts w:ascii="Times New Roman"/>
          <w:sz w:val="20"/>
        </w:rPr>
      </w:pPr>
    </w:p>
    <w:p w14:paraId="435672F1" w14:textId="1B5A7D77" w:rsidR="00A745D7" w:rsidRDefault="00A745D7">
      <w:pPr>
        <w:pStyle w:val="BodyText"/>
        <w:rPr>
          <w:rFonts w:ascii="Times New Roman"/>
          <w:sz w:val="20"/>
        </w:rPr>
      </w:pPr>
    </w:p>
    <w:p w14:paraId="73B73E5B" w14:textId="64500454" w:rsidR="00387BCA" w:rsidRDefault="00387BCA" w:rsidP="00566133">
      <w:pPr>
        <w:pStyle w:val="Heading1"/>
        <w:spacing w:before="56"/>
        <w:rPr>
          <w:color w:val="0099A8"/>
        </w:rPr>
      </w:pPr>
    </w:p>
    <w:p w14:paraId="496B9166" w14:textId="6CC2EA32" w:rsidR="00387BCA" w:rsidRPr="00772DB5" w:rsidRDefault="002A0281" w:rsidP="00566133">
      <w:pPr>
        <w:pStyle w:val="Heading1"/>
        <w:spacing w:before="56"/>
        <w:rPr>
          <w:color w:val="0099A8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0966AE" wp14:editId="0C9F7EA5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7772400" cy="10528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52830"/>
                        </a:xfrm>
                        <a:prstGeom prst="rect">
                          <a:avLst/>
                        </a:prstGeom>
                        <a:solidFill>
                          <a:srgbClr val="510C7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B44187" w14:textId="77777777" w:rsidR="004D4E7A" w:rsidRPr="004D4E7A" w:rsidRDefault="004D4E7A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2B4B42B0" w14:textId="0D80767D" w:rsidR="0053740E" w:rsidRPr="000556C4" w:rsidRDefault="00280AB2" w:rsidP="00432B08">
                            <w:pPr>
                              <w:ind w:left="360" w:right="35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8B14DA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Work</w:t>
                            </w:r>
                            <w:r w:rsidR="00D93E9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11868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="008B14DA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nd</w:t>
                            </w:r>
                            <w:r w:rsidR="00D93E9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B14DA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Learn Program aims to recruit, prepare, retain and support highly qualified paraprofessionals and </w:t>
                            </w:r>
                            <w:r w:rsidR="00854FB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Tier 1 and Tier 2</w:t>
                            </w:r>
                            <w:r w:rsidR="008B14DA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teachers </w:t>
                            </w:r>
                            <w:r w:rsidR="00854FB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on their journey to </w:t>
                            </w:r>
                            <w:r w:rsidR="00C856C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become a </w:t>
                            </w:r>
                            <w:r w:rsidR="00854FB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Tier 3 licensed</w:t>
                            </w:r>
                            <w:r w:rsidR="000444A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teacher</w:t>
                            </w:r>
                            <w:r w:rsidR="00F61EC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61ECA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DC0FA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Independent </w:t>
                            </w:r>
                            <w:r w:rsidR="007F0A2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School </w:t>
                            </w:r>
                            <w:r w:rsidR="00F61ECA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District </w:t>
                            </w:r>
                            <w:r w:rsidR="00F2514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728</w:t>
                            </w:r>
                            <w:r w:rsidR="008B14DA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="0053740E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It provides an affordable, </w:t>
                            </w:r>
                            <w:r w:rsidR="008B14DA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accessible, and </w:t>
                            </w:r>
                            <w:r w:rsidR="0053740E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accelerated program to earn a Minnesota teaching license and master’s degree in 2</w:t>
                            </w:r>
                            <w:r w:rsidR="0072361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.5</w:t>
                            </w:r>
                            <w:r w:rsidR="0053740E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left:0;text-align:left;margin-left:560.8pt;margin-top:10.8pt;width:612pt;height:82.9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fillcolor="#510c7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" w14:anchorId="150966AE">
                <v:textbox>
                  <w:txbxContent>
                    <w:p w:rsidRPr="004D4E7A" w:rsidR="004D4E7A" w:rsidRDefault="004D4E7A" w14:paraId="23B44187" w14:textId="77777777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Pr="000556C4" w:rsidR="0053740E" w:rsidP="00432B08" w:rsidRDefault="00280AB2" w14:paraId="2B4B42B0" w14:textId="0D80767D">
                      <w:pPr>
                        <w:ind w:left="360" w:right="35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The </w:t>
                      </w:r>
                      <w:r w:rsidRPr="000556C4" w:rsidR="008B14DA">
                        <w:rPr>
                          <w:color w:val="FFFFFF" w:themeColor="background1"/>
                          <w:sz w:val="26"/>
                          <w:szCs w:val="26"/>
                        </w:rPr>
                        <w:t>Work</w:t>
                      </w:r>
                      <w:r w:rsidR="00D93E9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411868"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Pr="000556C4" w:rsidR="008B14DA">
                        <w:rPr>
                          <w:color w:val="FFFFFF" w:themeColor="background1"/>
                          <w:sz w:val="26"/>
                          <w:szCs w:val="26"/>
                        </w:rPr>
                        <w:t>nd</w:t>
                      </w:r>
                      <w:r w:rsidR="00D93E9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0556C4" w:rsidR="008B14D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Learn Program aims to recruit, prepare, retain and support highly qualified paraprofessionals and </w:t>
                      </w:r>
                      <w:r w:rsidR="00854FBF">
                        <w:rPr>
                          <w:color w:val="FFFFFF" w:themeColor="background1"/>
                          <w:sz w:val="26"/>
                          <w:szCs w:val="26"/>
                        </w:rPr>
                        <w:t>Tier 1 and Tier 2</w:t>
                      </w:r>
                      <w:r w:rsidRPr="000556C4" w:rsidR="008B14D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teachers </w:t>
                      </w:r>
                      <w:r w:rsidR="00854FBF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on their journey to </w:t>
                      </w:r>
                      <w:r w:rsidR="00C856C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become a </w:t>
                      </w:r>
                      <w:r w:rsidR="00854FBF">
                        <w:rPr>
                          <w:color w:val="FFFFFF" w:themeColor="background1"/>
                          <w:sz w:val="26"/>
                          <w:szCs w:val="26"/>
                        </w:rPr>
                        <w:t>Tier 3 licensed</w:t>
                      </w:r>
                      <w:r w:rsidR="000444A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teacher</w:t>
                      </w:r>
                      <w:r w:rsidR="00F61EC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0556C4" w:rsidR="00F61EC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in </w:t>
                      </w:r>
                      <w:r w:rsidR="00DC0FA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Independent </w:t>
                      </w:r>
                      <w:r w:rsidR="007F0A2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School </w:t>
                      </w:r>
                      <w:r w:rsidRPr="000556C4" w:rsidR="00F61EC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District </w:t>
                      </w:r>
                      <w:r w:rsidR="00F25141">
                        <w:rPr>
                          <w:color w:val="FFFFFF" w:themeColor="background1"/>
                          <w:sz w:val="26"/>
                          <w:szCs w:val="26"/>
                        </w:rPr>
                        <w:t>728</w:t>
                      </w:r>
                      <w:r w:rsidRPr="000556C4" w:rsidR="008B14D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.  </w:t>
                      </w:r>
                      <w:r w:rsidRPr="000556C4" w:rsidR="0053740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It provides an affordable, </w:t>
                      </w:r>
                      <w:r w:rsidRPr="000556C4" w:rsidR="008B14D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accessible, and </w:t>
                      </w:r>
                      <w:r w:rsidRPr="000556C4" w:rsidR="0053740E">
                        <w:rPr>
                          <w:color w:val="FFFFFF" w:themeColor="background1"/>
                          <w:sz w:val="26"/>
                          <w:szCs w:val="26"/>
                        </w:rPr>
                        <w:t>accelerated program to earn a Minnesota teaching license and master’s degree in 2</w:t>
                      </w:r>
                      <w:r w:rsidR="0072361F">
                        <w:rPr>
                          <w:color w:val="FFFFFF" w:themeColor="background1"/>
                          <w:sz w:val="26"/>
                          <w:szCs w:val="26"/>
                        </w:rPr>
                        <w:t>.5</w:t>
                      </w:r>
                      <w:r w:rsidRPr="000556C4" w:rsidR="0053740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years.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4A8E8" w14:textId="21D82A4A" w:rsidR="00A745D7" w:rsidRPr="00BA169F" w:rsidRDefault="001802C6" w:rsidP="00566133">
      <w:pPr>
        <w:pStyle w:val="Heading1"/>
        <w:spacing w:before="56"/>
        <w:rPr>
          <w:color w:val="0099A8"/>
          <w:sz w:val="28"/>
          <w:szCs w:val="28"/>
        </w:rPr>
      </w:pPr>
      <w:r w:rsidRPr="00BA169F">
        <w:rPr>
          <w:color w:val="0099A8"/>
          <w:sz w:val="28"/>
          <w:szCs w:val="28"/>
        </w:rPr>
        <w:t>WHO SHOULD APPLY?</w:t>
      </w:r>
    </w:p>
    <w:p w14:paraId="5D4D9E53" w14:textId="5756D902" w:rsidR="00472510" w:rsidRPr="00C5174D" w:rsidRDefault="001802C6" w:rsidP="00472510">
      <w:pPr>
        <w:pStyle w:val="BodyText"/>
        <w:spacing w:before="10"/>
        <w:ind w:left="720" w:right="540"/>
        <w:rPr>
          <w:color w:val="434343"/>
          <w:sz w:val="22"/>
          <w:szCs w:val="22"/>
        </w:rPr>
      </w:pPr>
      <w:r w:rsidRPr="00C5174D">
        <w:rPr>
          <w:color w:val="434343"/>
          <w:sz w:val="22"/>
          <w:szCs w:val="22"/>
        </w:rPr>
        <w:t xml:space="preserve">Individuals who are dedicated to education </w:t>
      </w:r>
      <w:r w:rsidR="005A1EEF" w:rsidRPr="00C5174D">
        <w:rPr>
          <w:color w:val="434343"/>
          <w:sz w:val="22"/>
          <w:szCs w:val="22"/>
        </w:rPr>
        <w:t xml:space="preserve">are employees or will become employees of </w:t>
      </w:r>
      <w:r w:rsidR="007F0A2D" w:rsidRPr="00C5174D">
        <w:rPr>
          <w:color w:val="434343"/>
          <w:sz w:val="22"/>
          <w:szCs w:val="22"/>
        </w:rPr>
        <w:t>the</w:t>
      </w:r>
      <w:r w:rsidR="005A1EEF" w:rsidRPr="00C5174D">
        <w:rPr>
          <w:color w:val="434343"/>
          <w:sz w:val="22"/>
          <w:szCs w:val="22"/>
        </w:rPr>
        <w:t xml:space="preserve"> </w:t>
      </w:r>
      <w:proofErr w:type="gramStart"/>
      <w:r w:rsidR="005A1EEF" w:rsidRPr="00C5174D">
        <w:rPr>
          <w:color w:val="434343"/>
          <w:sz w:val="22"/>
          <w:szCs w:val="22"/>
        </w:rPr>
        <w:t>district</w:t>
      </w:r>
      <w:r w:rsidR="00B266CF" w:rsidRPr="00C5174D">
        <w:rPr>
          <w:rStyle w:val="normaltextrun"/>
          <w:color w:val="434343"/>
          <w:sz w:val="22"/>
          <w:szCs w:val="22"/>
          <w:shd w:val="clear" w:color="auto" w:fill="FFFFFF"/>
        </w:rPr>
        <w:t>, and</w:t>
      </w:r>
      <w:proofErr w:type="gramEnd"/>
      <w:r w:rsidR="00B266CF" w:rsidRPr="00C5174D">
        <w:rPr>
          <w:rStyle w:val="normaltextrun"/>
          <w:color w:val="434343"/>
          <w:sz w:val="22"/>
          <w:szCs w:val="22"/>
          <w:shd w:val="clear" w:color="auto" w:fill="FFFFFF"/>
        </w:rPr>
        <w:t xml:space="preserve"> </w:t>
      </w:r>
      <w:r w:rsidRPr="00C5174D">
        <w:rPr>
          <w:color w:val="434343"/>
          <w:sz w:val="22"/>
          <w:szCs w:val="22"/>
        </w:rPr>
        <w:t>h</w:t>
      </w:r>
      <w:r w:rsidR="00824678" w:rsidRPr="00C5174D">
        <w:rPr>
          <w:color w:val="434343"/>
          <w:sz w:val="22"/>
          <w:szCs w:val="22"/>
        </w:rPr>
        <w:t>ave a bachelor’s degree from</w:t>
      </w:r>
      <w:r w:rsidR="00574665" w:rsidRPr="00C5174D">
        <w:rPr>
          <w:color w:val="434343"/>
          <w:sz w:val="22"/>
          <w:szCs w:val="22"/>
        </w:rPr>
        <w:t xml:space="preserve"> </w:t>
      </w:r>
      <w:r w:rsidR="00824678" w:rsidRPr="00C5174D">
        <w:rPr>
          <w:color w:val="434343"/>
          <w:sz w:val="22"/>
          <w:szCs w:val="22"/>
        </w:rPr>
        <w:t xml:space="preserve">an </w:t>
      </w:r>
      <w:r w:rsidRPr="00C5174D">
        <w:rPr>
          <w:color w:val="434343"/>
          <w:sz w:val="22"/>
          <w:szCs w:val="22"/>
        </w:rPr>
        <w:t>accredited institution.</w:t>
      </w:r>
      <w:r w:rsidR="00472510" w:rsidRPr="00C5174D">
        <w:rPr>
          <w:color w:val="434343"/>
          <w:sz w:val="22"/>
          <w:szCs w:val="22"/>
        </w:rPr>
        <w:t xml:space="preserve">  Candidates from underrepresented backgrounds who reflect our diverse student populations are encouraged to apply.</w:t>
      </w:r>
    </w:p>
    <w:p w14:paraId="50BA31AA" w14:textId="77777777" w:rsidR="00FF6C93" w:rsidRPr="007B2389" w:rsidRDefault="00FF6C93" w:rsidP="008C7375">
      <w:pPr>
        <w:pStyle w:val="BodyText"/>
        <w:spacing w:before="10"/>
        <w:ind w:left="720"/>
        <w:rPr>
          <w:sz w:val="10"/>
          <w:szCs w:val="10"/>
        </w:rPr>
      </w:pPr>
    </w:p>
    <w:p w14:paraId="1FD6B266" w14:textId="77777777" w:rsidR="00A745D7" w:rsidRPr="00BA169F" w:rsidRDefault="001802C6" w:rsidP="00566133">
      <w:pPr>
        <w:pStyle w:val="Heading1"/>
        <w:spacing w:before="56"/>
        <w:rPr>
          <w:color w:val="0099A8"/>
          <w:sz w:val="28"/>
          <w:szCs w:val="28"/>
        </w:rPr>
      </w:pPr>
      <w:r w:rsidRPr="00BA169F">
        <w:rPr>
          <w:color w:val="0099A8"/>
          <w:sz w:val="28"/>
          <w:szCs w:val="28"/>
        </w:rPr>
        <w:t>WHAT WILL THE PROGRAM LOOK LIKE?</w:t>
      </w:r>
    </w:p>
    <w:p w14:paraId="754946F7" w14:textId="5E0797AE" w:rsidR="000D5B72" w:rsidRPr="00C5174D" w:rsidRDefault="000D5B72" w:rsidP="000D5B72">
      <w:pPr>
        <w:pStyle w:val="ListParagraph"/>
        <w:numPr>
          <w:ilvl w:val="0"/>
          <w:numId w:val="2"/>
        </w:numPr>
        <w:tabs>
          <w:tab w:val="left" w:pos="1349"/>
          <w:tab w:val="left" w:pos="1350"/>
        </w:tabs>
        <w:spacing w:before="10" w:line="215" w:lineRule="exact"/>
        <w:rPr>
          <w:color w:val="434343"/>
        </w:rPr>
      </w:pPr>
      <w:r w:rsidRPr="00C5174D">
        <w:rPr>
          <w:color w:val="434343"/>
        </w:rPr>
        <w:t xml:space="preserve">Participants will take a combination of online and/or face-to-face courses in </w:t>
      </w:r>
      <w:r w:rsidRPr="00C5174D">
        <w:rPr>
          <w:color w:val="434343"/>
          <w:spacing w:val="-17"/>
        </w:rPr>
        <w:t xml:space="preserve">a </w:t>
      </w:r>
      <w:r w:rsidRPr="00C5174D">
        <w:rPr>
          <w:color w:val="434343"/>
        </w:rPr>
        <w:t>cohort model at a district sponsored educational site.</w:t>
      </w:r>
    </w:p>
    <w:p w14:paraId="3DF5E15E" w14:textId="619F64BA" w:rsidR="00A745D7" w:rsidRPr="00C5174D" w:rsidRDefault="006B5CF5" w:rsidP="000D5B72">
      <w:pPr>
        <w:pStyle w:val="ListParagraph"/>
        <w:numPr>
          <w:ilvl w:val="0"/>
          <w:numId w:val="2"/>
        </w:numPr>
        <w:tabs>
          <w:tab w:val="left" w:pos="1349"/>
          <w:tab w:val="left" w:pos="1350"/>
        </w:tabs>
        <w:spacing w:before="10" w:line="215" w:lineRule="exact"/>
        <w:rPr>
          <w:color w:val="434343"/>
        </w:rPr>
      </w:pPr>
      <w:r w:rsidRPr="4FFDE854">
        <w:rPr>
          <w:color w:val="434343"/>
        </w:rPr>
        <w:t>Participants will</w:t>
      </w:r>
      <w:r w:rsidR="4A0B9C65" w:rsidRPr="4FFDE854">
        <w:rPr>
          <w:color w:val="434343"/>
        </w:rPr>
        <w:t xml:space="preserve"> </w:t>
      </w:r>
      <w:r w:rsidR="005F037B" w:rsidRPr="4FFDE854">
        <w:rPr>
          <w:color w:val="434343"/>
        </w:rPr>
        <w:t xml:space="preserve">take a maximum </w:t>
      </w:r>
      <w:r w:rsidR="00CA7D46" w:rsidRPr="4FFDE854">
        <w:rPr>
          <w:color w:val="434343"/>
        </w:rPr>
        <w:t xml:space="preserve">of </w:t>
      </w:r>
      <w:r w:rsidR="003F79EC" w:rsidRPr="4FFDE854">
        <w:rPr>
          <w:color w:val="434343"/>
        </w:rPr>
        <w:t xml:space="preserve">two </w:t>
      </w:r>
      <w:r w:rsidR="005F037B" w:rsidRPr="4FFDE854">
        <w:rPr>
          <w:color w:val="434343"/>
        </w:rPr>
        <w:t xml:space="preserve">courses </w:t>
      </w:r>
      <w:r w:rsidR="003F79EC" w:rsidRPr="4FFDE854">
        <w:rPr>
          <w:color w:val="434343"/>
        </w:rPr>
        <w:t>each semester</w:t>
      </w:r>
      <w:r w:rsidR="006C6FE8" w:rsidRPr="4FFDE854">
        <w:rPr>
          <w:color w:val="434343"/>
        </w:rPr>
        <w:t>.</w:t>
      </w:r>
    </w:p>
    <w:p w14:paraId="5B2DDA1C" w14:textId="39B9F167" w:rsidR="007A6FFD" w:rsidRDefault="007A6FFD" w:rsidP="007A6FFD">
      <w:pPr>
        <w:tabs>
          <w:tab w:val="left" w:pos="1349"/>
          <w:tab w:val="left" w:pos="1350"/>
        </w:tabs>
        <w:spacing w:before="10" w:line="215" w:lineRule="exact"/>
        <w:rPr>
          <w:color w:val="434343"/>
          <w:sz w:val="18"/>
          <w:szCs w:val="18"/>
        </w:rPr>
      </w:pPr>
    </w:p>
    <w:tbl>
      <w:tblPr>
        <w:tblW w:w="11257" w:type="dxa"/>
        <w:tblInd w:w="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839"/>
        <w:gridCol w:w="976"/>
        <w:gridCol w:w="1065"/>
        <w:gridCol w:w="270"/>
        <w:gridCol w:w="1080"/>
        <w:gridCol w:w="732"/>
        <w:gridCol w:w="1050"/>
        <w:gridCol w:w="738"/>
        <w:gridCol w:w="1260"/>
        <w:gridCol w:w="1980"/>
      </w:tblGrid>
      <w:tr w:rsidR="007A6FFD" w:rsidRPr="00B53BFF" w14:paraId="1CAD4AF3" w14:textId="77777777" w:rsidTr="00086794">
        <w:tc>
          <w:tcPr>
            <w:tcW w:w="4417" w:type="dxa"/>
            <w:gridSpan w:val="5"/>
            <w:tcBorders>
              <w:top w:val="single" w:sz="6" w:space="0" w:color="7030A0"/>
              <w:left w:val="single" w:sz="6" w:space="0" w:color="7030A0"/>
              <w:bottom w:val="single" w:sz="6" w:space="0" w:color="auto"/>
              <w:right w:val="single" w:sz="6" w:space="0" w:color="7030A0"/>
            </w:tcBorders>
            <w:shd w:val="clear" w:color="auto" w:fill="510C76"/>
            <w:hideMark/>
          </w:tcPr>
          <w:p w14:paraId="1112C8A9" w14:textId="77777777" w:rsidR="007A6FFD" w:rsidRPr="00B53BFF" w:rsidRDefault="007A6FFD" w:rsidP="00BA169F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 w:rsidRPr="00B53BFF">
              <w:rPr>
                <w:rFonts w:eastAsia="Times New Roman"/>
                <w:b/>
                <w:bCs/>
                <w:color w:val="FFFFFF"/>
              </w:rPr>
              <w:t>Year 1 </w:t>
            </w:r>
          </w:p>
        </w:tc>
        <w:tc>
          <w:tcPr>
            <w:tcW w:w="3600" w:type="dxa"/>
            <w:gridSpan w:val="4"/>
            <w:tcBorders>
              <w:top w:val="single" w:sz="6" w:space="0" w:color="7030A0"/>
              <w:left w:val="single" w:sz="6" w:space="0" w:color="7030A0"/>
              <w:bottom w:val="single" w:sz="6" w:space="0" w:color="auto"/>
              <w:right w:val="single" w:sz="6" w:space="0" w:color="7030A0"/>
            </w:tcBorders>
            <w:shd w:val="clear" w:color="auto" w:fill="510C76"/>
            <w:hideMark/>
          </w:tcPr>
          <w:p w14:paraId="18A8A967" w14:textId="77777777" w:rsidR="007A6FFD" w:rsidRPr="00B53BFF" w:rsidRDefault="007A6FFD" w:rsidP="00BA169F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 w:rsidRPr="00B53BFF">
              <w:rPr>
                <w:rFonts w:eastAsia="Times New Roman"/>
                <w:b/>
                <w:bCs/>
                <w:color w:val="FFFFFF"/>
              </w:rPr>
              <w:t> Year 2</w:t>
            </w:r>
          </w:p>
        </w:tc>
        <w:tc>
          <w:tcPr>
            <w:tcW w:w="3240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auto"/>
              <w:right w:val="single" w:sz="6" w:space="0" w:color="7030A0"/>
            </w:tcBorders>
            <w:shd w:val="clear" w:color="auto" w:fill="510C76"/>
          </w:tcPr>
          <w:p w14:paraId="19779C21" w14:textId="77777777" w:rsidR="007A6FFD" w:rsidRPr="00B53BFF" w:rsidRDefault="007A6FFD" w:rsidP="00BA169F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  <w:color w:val="FFFFFF"/>
              </w:rPr>
            </w:pPr>
            <w:r w:rsidRPr="00B53BFF">
              <w:rPr>
                <w:rFonts w:eastAsia="Times New Roman"/>
                <w:b/>
                <w:bCs/>
                <w:color w:val="FFFFFF"/>
              </w:rPr>
              <w:t>Year 2.5</w:t>
            </w:r>
          </w:p>
        </w:tc>
      </w:tr>
      <w:tr w:rsidR="00FB606A" w:rsidRPr="00B53BFF" w14:paraId="6543B2C2" w14:textId="77777777" w:rsidTr="00086794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20FF27" w14:textId="70CC4648" w:rsidR="00FB606A" w:rsidRPr="00B53BFF" w:rsidRDefault="00FB606A" w:rsidP="00880A75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B53BFF">
              <w:rPr>
                <w:rFonts w:eastAsia="Times New Roman"/>
                <w:b/>
                <w:bCs/>
              </w:rPr>
              <w:t xml:space="preserve">J-Term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E961D1" w14:textId="3E75A3F2" w:rsidR="00FB606A" w:rsidRPr="00B53BFF" w:rsidRDefault="00FB606A" w:rsidP="00880A75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</w:rPr>
            </w:pPr>
            <w:r w:rsidRPr="00B53BFF">
              <w:rPr>
                <w:rFonts w:eastAsia="Times New Roman"/>
                <w:b/>
                <w:bCs/>
              </w:rPr>
              <w:t xml:space="preserve">Spring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5A8948" w14:textId="67B129BF" w:rsidR="00FB606A" w:rsidRPr="00B53BFF" w:rsidRDefault="00FB606A" w:rsidP="00880A75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</w:rPr>
            </w:pPr>
            <w:r w:rsidRPr="00B53BFF">
              <w:rPr>
                <w:rFonts w:eastAsia="Times New Roman"/>
              </w:rPr>
              <w:t> </w:t>
            </w:r>
            <w:r w:rsidRPr="00B53BFF">
              <w:rPr>
                <w:rFonts w:eastAsia="Times New Roman"/>
                <w:b/>
                <w:bCs/>
              </w:rPr>
              <w:t>Summer</w:t>
            </w:r>
            <w:r w:rsidRPr="00B53BFF">
              <w:rPr>
                <w:rFonts w:eastAsia="Times New Roman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5180D3" w14:textId="1C09C920" w:rsidR="00FB606A" w:rsidRPr="00B53BFF" w:rsidRDefault="00FB606A" w:rsidP="00880A75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</w:rPr>
            </w:pPr>
            <w:r w:rsidRPr="00B53BFF">
              <w:rPr>
                <w:rFonts w:eastAsia="Times New Roman"/>
                <w:b/>
                <w:bCs/>
              </w:rPr>
              <w:t>Fall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10C76"/>
            <w:hideMark/>
          </w:tcPr>
          <w:p w14:paraId="2CC7E72F" w14:textId="77777777" w:rsidR="00FB606A" w:rsidRPr="00B53BFF" w:rsidRDefault="00FB606A" w:rsidP="00880A75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</w:rPr>
            </w:pPr>
            <w:r w:rsidRPr="00B53BFF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FCC953" w14:textId="3F79148F" w:rsidR="00FB606A" w:rsidRPr="00B53BFF" w:rsidRDefault="00FB606A" w:rsidP="00880A75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</w:rPr>
            </w:pPr>
            <w:r w:rsidRPr="00B53BFF">
              <w:rPr>
                <w:rFonts w:eastAsia="Times New Roman"/>
                <w:b/>
                <w:bCs/>
              </w:rPr>
              <w:t xml:space="preserve">J-Term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C4210F" w14:textId="33EF0B31" w:rsidR="00FB606A" w:rsidRPr="00B53BFF" w:rsidRDefault="00FB606A" w:rsidP="00880A75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</w:rPr>
            </w:pPr>
            <w:r w:rsidRPr="00B53BFF">
              <w:rPr>
                <w:rFonts w:eastAsia="Times New Roman"/>
                <w:b/>
                <w:bCs/>
              </w:rPr>
              <w:t xml:space="preserve">Spring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52739" w14:textId="675C1793" w:rsidR="00FB606A" w:rsidRPr="00B53BFF" w:rsidRDefault="00FB606A" w:rsidP="00880A75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</w:rPr>
            </w:pPr>
            <w:r w:rsidRPr="00B53BFF">
              <w:rPr>
                <w:rFonts w:eastAsia="Times New Roman"/>
              </w:rPr>
              <w:t> </w:t>
            </w:r>
            <w:r w:rsidRPr="00B53BFF">
              <w:rPr>
                <w:rFonts w:eastAsia="Times New Roman"/>
                <w:b/>
                <w:bCs/>
              </w:rPr>
              <w:t>Summer</w:t>
            </w:r>
            <w:r w:rsidRPr="00B53BFF">
              <w:rPr>
                <w:rFonts w:eastAsia="Times New Roman"/>
              </w:rPr>
              <w:t> 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E8967" w14:textId="76BDAB27" w:rsidR="00FB606A" w:rsidRPr="00B53BFF" w:rsidRDefault="00FB606A" w:rsidP="00880A75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</w:rPr>
            </w:pPr>
            <w:r w:rsidRPr="00B53BFF">
              <w:rPr>
                <w:rFonts w:eastAsia="Times New Roman"/>
                <w:b/>
                <w:bCs/>
              </w:rPr>
              <w:t>Fall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D1D74" w14:textId="7152D447" w:rsidR="00FB606A" w:rsidRPr="00B53BFF" w:rsidRDefault="00FB606A" w:rsidP="00880A75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J-Term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A0A23" w14:textId="74FFE716" w:rsidR="00FB606A" w:rsidRPr="00B53BFF" w:rsidRDefault="00FB606A" w:rsidP="00880A75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Spring</w:t>
            </w:r>
          </w:p>
        </w:tc>
      </w:tr>
      <w:tr w:rsidR="007A6FFD" w:rsidRPr="00B53BFF" w14:paraId="1C23E968" w14:textId="77777777" w:rsidTr="00086794">
        <w:tc>
          <w:tcPr>
            <w:tcW w:w="4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2DB8B4" w14:textId="77777777" w:rsidR="007A6FFD" w:rsidRPr="00B53BFF" w:rsidRDefault="007A6FFD" w:rsidP="00BA169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7"/>
              </w:tabs>
              <w:autoSpaceDE/>
              <w:autoSpaceDN/>
              <w:ind w:hanging="533"/>
              <w:textAlignment w:val="baseline"/>
              <w:rPr>
                <w:rFonts w:eastAsia="Times New Roman"/>
                <w:b/>
                <w:bCs/>
              </w:rPr>
            </w:pPr>
            <w:r w:rsidRPr="00B53BFF">
              <w:rPr>
                <w:rFonts w:eastAsia="Times New Roman"/>
                <w:color w:val="434343"/>
              </w:rPr>
              <w:t>Classroom Engagement</w:t>
            </w:r>
            <w:r w:rsidRPr="00B53BFF">
              <w:rPr>
                <w:rFonts w:eastAsia="Times New Roman"/>
                <w:b/>
                <w:bCs/>
                <w:color w:val="434343"/>
              </w:rPr>
              <w:t> </w:t>
            </w:r>
          </w:p>
          <w:p w14:paraId="0213D7BE" w14:textId="77777777" w:rsidR="007A6FFD" w:rsidRPr="00B53BFF" w:rsidRDefault="007A6FFD" w:rsidP="00BA169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7"/>
              </w:tabs>
              <w:autoSpaceDE/>
              <w:autoSpaceDN/>
              <w:ind w:hanging="533"/>
              <w:textAlignment w:val="baseline"/>
              <w:rPr>
                <w:rFonts w:eastAsia="Times New Roman"/>
                <w:color w:val="434343"/>
              </w:rPr>
            </w:pPr>
            <w:r w:rsidRPr="00B53BFF">
              <w:rPr>
                <w:rFonts w:eastAsia="Times New Roman"/>
                <w:color w:val="434343"/>
              </w:rPr>
              <w:t>Effective Teaching and Learning </w:t>
            </w:r>
          </w:p>
          <w:p w14:paraId="4E483B5C" w14:textId="77777777" w:rsidR="007A6FFD" w:rsidRPr="00B53BFF" w:rsidRDefault="007A6FFD" w:rsidP="00BA169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7"/>
              </w:tabs>
              <w:autoSpaceDE/>
              <w:autoSpaceDN/>
              <w:ind w:hanging="533"/>
              <w:textAlignment w:val="baseline"/>
              <w:rPr>
                <w:rFonts w:eastAsia="Times New Roman"/>
                <w:color w:val="434343"/>
              </w:rPr>
            </w:pPr>
            <w:r w:rsidRPr="00B53BFF">
              <w:rPr>
                <w:rFonts w:eastAsia="Times New Roman"/>
                <w:color w:val="434343"/>
              </w:rPr>
              <w:t>Educational Equity &amp; Inclusive Practices </w:t>
            </w:r>
          </w:p>
          <w:p w14:paraId="441A2020" w14:textId="77777777" w:rsidR="007A6FFD" w:rsidRPr="00B53BFF" w:rsidRDefault="007A6FFD" w:rsidP="00BA169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7"/>
              </w:tabs>
              <w:autoSpaceDE/>
              <w:autoSpaceDN/>
              <w:ind w:hanging="533"/>
              <w:textAlignment w:val="baseline"/>
              <w:rPr>
                <w:rFonts w:eastAsia="Times New Roman"/>
                <w:color w:val="434343"/>
              </w:rPr>
            </w:pPr>
            <w:r w:rsidRPr="00B53BFF">
              <w:rPr>
                <w:rFonts w:eastAsia="Times New Roman"/>
                <w:color w:val="434343"/>
              </w:rPr>
              <w:t>Literacy Development  </w:t>
            </w:r>
          </w:p>
          <w:p w14:paraId="394F4517" w14:textId="77777777" w:rsidR="007A6FFD" w:rsidRPr="00B53BFF" w:rsidRDefault="007A6FFD" w:rsidP="00BA169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7"/>
              </w:tabs>
              <w:autoSpaceDE/>
              <w:autoSpaceDN/>
              <w:ind w:hanging="533"/>
              <w:textAlignment w:val="baseline"/>
              <w:rPr>
                <w:rFonts w:eastAsia="Times New Roman"/>
                <w:b/>
                <w:bCs/>
              </w:rPr>
            </w:pPr>
            <w:r w:rsidRPr="00B53BFF">
              <w:rPr>
                <w:rFonts w:eastAsia="Times New Roman"/>
                <w:color w:val="434343"/>
              </w:rPr>
              <w:t>Fundamental Special Education Courses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10C76"/>
            <w:hideMark/>
          </w:tcPr>
          <w:p w14:paraId="311A588D" w14:textId="77777777" w:rsidR="007A6FFD" w:rsidRPr="00B53BFF" w:rsidRDefault="007A6FFD" w:rsidP="00BA169F">
            <w:pPr>
              <w:widowControl/>
              <w:autoSpaceDE/>
              <w:autoSpaceDN/>
              <w:ind w:left="165"/>
              <w:textAlignment w:val="baseline"/>
              <w:rPr>
                <w:rFonts w:eastAsia="Times New Roman"/>
              </w:rPr>
            </w:pPr>
            <w:r w:rsidRPr="00B53BFF">
              <w:rPr>
                <w:rFonts w:eastAsia="Times New Roman"/>
                <w:color w:val="434343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C3E0DA" w14:textId="77777777" w:rsidR="007A6FFD" w:rsidRPr="00B53BFF" w:rsidRDefault="007A6FFD" w:rsidP="00BA169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7"/>
              </w:tabs>
              <w:autoSpaceDE/>
              <w:autoSpaceDN/>
              <w:ind w:hanging="533"/>
              <w:textAlignment w:val="baseline"/>
              <w:rPr>
                <w:rFonts w:eastAsia="Times New Roman"/>
                <w:color w:val="434343"/>
              </w:rPr>
            </w:pPr>
            <w:r w:rsidRPr="00B53BFF">
              <w:rPr>
                <w:rFonts w:eastAsia="Times New Roman"/>
                <w:color w:val="434343"/>
              </w:rPr>
              <w:t>Special Education Method courses  </w:t>
            </w:r>
          </w:p>
          <w:p w14:paraId="2795FDEA" w14:textId="77777777" w:rsidR="007A6FFD" w:rsidRPr="00B53BFF" w:rsidRDefault="007A6FFD" w:rsidP="00BA169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7"/>
              </w:tabs>
              <w:autoSpaceDE/>
              <w:autoSpaceDN/>
              <w:ind w:hanging="533"/>
              <w:textAlignment w:val="baseline"/>
              <w:rPr>
                <w:rFonts w:eastAsia="Times New Roman"/>
                <w:color w:val="434343"/>
              </w:rPr>
            </w:pPr>
            <w:r w:rsidRPr="00B53BFF">
              <w:rPr>
                <w:rFonts w:eastAsia="Times New Roman"/>
                <w:color w:val="434343"/>
              </w:rPr>
              <w:t>Disability Specific Method courses  </w:t>
            </w:r>
          </w:p>
          <w:p w14:paraId="403AB101" w14:textId="77777777" w:rsidR="007A6FFD" w:rsidRDefault="007A6FFD" w:rsidP="00BA169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7"/>
              </w:tabs>
              <w:autoSpaceDE/>
              <w:autoSpaceDN/>
              <w:ind w:hanging="533"/>
              <w:textAlignment w:val="baseline"/>
              <w:rPr>
                <w:rFonts w:eastAsia="Times New Roman"/>
                <w:color w:val="434343"/>
              </w:rPr>
            </w:pPr>
            <w:r w:rsidRPr="00B53BFF">
              <w:rPr>
                <w:rFonts w:eastAsia="Times New Roman"/>
                <w:color w:val="434343"/>
              </w:rPr>
              <w:t xml:space="preserve">Field Experiences  </w:t>
            </w:r>
          </w:p>
          <w:p w14:paraId="073BCC1B" w14:textId="77777777" w:rsidR="00086794" w:rsidRDefault="00086794" w:rsidP="00086794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7"/>
              </w:tabs>
              <w:autoSpaceDE/>
              <w:autoSpaceDN/>
              <w:ind w:left="355" w:hanging="168"/>
              <w:textAlignment w:val="baseline"/>
              <w:rPr>
                <w:rFonts w:eastAsia="Times New Roman"/>
                <w:color w:val="434343"/>
              </w:rPr>
            </w:pPr>
            <w:r w:rsidRPr="00B53BFF">
              <w:rPr>
                <w:rFonts w:eastAsia="Times New Roman"/>
                <w:color w:val="434343"/>
              </w:rPr>
              <w:t xml:space="preserve">Master’s </w:t>
            </w:r>
            <w:r>
              <w:rPr>
                <w:rFonts w:eastAsia="Times New Roman"/>
                <w:color w:val="434343"/>
              </w:rPr>
              <w:t>R</w:t>
            </w:r>
            <w:r w:rsidRPr="00B53BFF">
              <w:rPr>
                <w:rFonts w:eastAsia="Times New Roman"/>
                <w:color w:val="434343"/>
              </w:rPr>
              <w:t>esearch </w:t>
            </w:r>
            <w:r>
              <w:rPr>
                <w:rFonts w:eastAsia="Times New Roman"/>
                <w:color w:val="434343"/>
              </w:rPr>
              <w:t>course (add on)</w:t>
            </w:r>
          </w:p>
          <w:p w14:paraId="26A559A4" w14:textId="7E4DB897" w:rsidR="007A6FFD" w:rsidRPr="00765994" w:rsidRDefault="007A6FFD" w:rsidP="00FB606A">
            <w:pPr>
              <w:widowControl/>
              <w:autoSpaceDE/>
              <w:autoSpaceDN/>
              <w:textAlignment w:val="baseline"/>
              <w:rPr>
                <w:rFonts w:eastAsia="Times New Roman"/>
                <w:color w:val="434343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2388D" w14:textId="2A4D3946" w:rsidR="007A6FFD" w:rsidRPr="00086794" w:rsidRDefault="00521C5B" w:rsidP="00086794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67"/>
              </w:tabs>
              <w:autoSpaceDE/>
              <w:autoSpaceDN/>
              <w:ind w:left="355" w:hanging="168"/>
              <w:textAlignment w:val="baseline"/>
              <w:rPr>
                <w:rFonts w:eastAsia="Times New Roman"/>
                <w:color w:val="434343"/>
              </w:rPr>
            </w:pPr>
            <w:r w:rsidRPr="00086794">
              <w:rPr>
                <w:rFonts w:eastAsia="Times New Roman"/>
                <w:color w:val="434343"/>
              </w:rPr>
              <w:t>Student Teaching (on the job) </w:t>
            </w:r>
          </w:p>
          <w:p w14:paraId="71105F46" w14:textId="77777777" w:rsidR="007A6FFD" w:rsidRPr="00B53BFF" w:rsidRDefault="007A6FFD" w:rsidP="00BA169F">
            <w:pPr>
              <w:widowControl/>
              <w:autoSpaceDE/>
              <w:autoSpaceDN/>
              <w:ind w:left="720"/>
              <w:textAlignment w:val="baseline"/>
              <w:rPr>
                <w:rFonts w:eastAsia="Times New Roman"/>
                <w:color w:val="434343"/>
              </w:rPr>
            </w:pPr>
          </w:p>
        </w:tc>
      </w:tr>
    </w:tbl>
    <w:p w14:paraId="2D6EDCA1" w14:textId="77777777" w:rsidR="007A6FFD" w:rsidRPr="007A6FFD" w:rsidRDefault="007A6FFD" w:rsidP="007A6FFD">
      <w:pPr>
        <w:tabs>
          <w:tab w:val="left" w:pos="1349"/>
          <w:tab w:val="left" w:pos="1350"/>
        </w:tabs>
        <w:spacing w:before="10" w:line="215" w:lineRule="exact"/>
        <w:rPr>
          <w:color w:val="434343"/>
          <w:sz w:val="18"/>
          <w:szCs w:val="18"/>
        </w:rPr>
      </w:pPr>
    </w:p>
    <w:p w14:paraId="04B75030" w14:textId="754B36BC" w:rsidR="00AA31AA" w:rsidRPr="00BA169F" w:rsidRDefault="00AA31AA" w:rsidP="00AA31AA">
      <w:pPr>
        <w:pStyle w:val="Heading1"/>
        <w:spacing w:before="56"/>
        <w:rPr>
          <w:color w:val="0099A8"/>
          <w:sz w:val="28"/>
          <w:szCs w:val="28"/>
        </w:rPr>
      </w:pPr>
      <w:r w:rsidRPr="00BA169F">
        <w:rPr>
          <w:color w:val="0099A8"/>
          <w:sz w:val="28"/>
          <w:szCs w:val="28"/>
        </w:rPr>
        <w:t xml:space="preserve">WHAT DOES THE PROGRAM COST? </w:t>
      </w:r>
    </w:p>
    <w:tbl>
      <w:tblPr>
        <w:tblStyle w:val="GridTable4-Accent2"/>
        <w:tblW w:w="1125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7290"/>
        <w:gridCol w:w="3960"/>
      </w:tblGrid>
      <w:tr w:rsidR="00AA31AA" w:rsidRPr="00C5174D" w14:paraId="5DEF4E34" w14:textId="77777777" w:rsidTr="19004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shd w:val="clear" w:color="auto" w:fill="510C76"/>
          </w:tcPr>
          <w:p w14:paraId="7C927EFC" w14:textId="44DBC359" w:rsidR="00AA31AA" w:rsidRPr="00C5174D" w:rsidRDefault="00AA31AA" w:rsidP="00824678">
            <w:pPr>
              <w:rPr>
                <w:bCs w:val="0"/>
                <w:color w:val="auto"/>
              </w:rPr>
            </w:pPr>
            <w:r w:rsidRPr="00C5174D">
              <w:t>P</w:t>
            </w:r>
            <w:r w:rsidRPr="00C5174D">
              <w:rPr>
                <w:bCs w:val="0"/>
              </w:rPr>
              <w:t>rogram</w:t>
            </w:r>
          </w:p>
        </w:tc>
        <w:tc>
          <w:tcPr>
            <w:tcW w:w="3960" w:type="dxa"/>
            <w:shd w:val="clear" w:color="auto" w:fill="510C76"/>
          </w:tcPr>
          <w:p w14:paraId="7E74B276" w14:textId="5F3D7E01" w:rsidR="00AA31AA" w:rsidRPr="00C5174D" w:rsidRDefault="00AA31AA" w:rsidP="00824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C5174D">
              <w:rPr>
                <w:bCs w:val="0"/>
              </w:rPr>
              <w:t>Credits</w:t>
            </w:r>
          </w:p>
        </w:tc>
      </w:tr>
      <w:tr w:rsidR="00AA31AA" w:rsidRPr="00C5174D" w14:paraId="2B653773" w14:textId="77777777" w:rsidTr="1900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14:paraId="7F4826A7" w14:textId="18A64B1F" w:rsidR="00AA31AA" w:rsidRPr="00C5174D" w:rsidRDefault="00AA31AA" w:rsidP="00BD50A4">
            <w:pPr>
              <w:rPr>
                <w:b w:val="0"/>
              </w:rPr>
            </w:pPr>
            <w:r w:rsidRPr="00C5174D">
              <w:rPr>
                <w:b w:val="0"/>
              </w:rPr>
              <w:t>Initial Academic Behavior Strategist License Coursework</w:t>
            </w:r>
          </w:p>
        </w:tc>
        <w:tc>
          <w:tcPr>
            <w:tcW w:w="39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14:paraId="0DFFDA45" w14:textId="2654ABCB" w:rsidR="00AA31AA" w:rsidRPr="00C5174D" w:rsidRDefault="00AA31AA" w:rsidP="00BD5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5174D">
              <w:rPr>
                <w:bCs/>
              </w:rPr>
              <w:t>31 credits</w:t>
            </w:r>
          </w:p>
        </w:tc>
      </w:tr>
      <w:tr w:rsidR="00AA31AA" w:rsidRPr="00C5174D" w14:paraId="33FAB17D" w14:textId="77777777" w:rsidTr="1900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14:paraId="412C267A" w14:textId="486716F4" w:rsidR="00AA31AA" w:rsidRPr="00C5174D" w:rsidRDefault="00AA31AA" w:rsidP="00BD50A4">
            <w:pPr>
              <w:rPr>
                <w:b w:val="0"/>
              </w:rPr>
            </w:pPr>
            <w:r w:rsidRPr="00C5174D">
              <w:rPr>
                <w:b w:val="0"/>
              </w:rPr>
              <w:t xml:space="preserve">Add on </w:t>
            </w:r>
            <w:proofErr w:type="gramStart"/>
            <w:r w:rsidRPr="00C5174D">
              <w:rPr>
                <w:b w:val="0"/>
              </w:rPr>
              <w:t>Master</w:t>
            </w:r>
            <w:r w:rsidR="003F6BE0" w:rsidRPr="00C5174D">
              <w:rPr>
                <w:b w:val="0"/>
              </w:rPr>
              <w:t>’</w:t>
            </w:r>
            <w:r w:rsidRPr="00C5174D">
              <w:rPr>
                <w:b w:val="0"/>
              </w:rPr>
              <w:t>s Degree</w:t>
            </w:r>
            <w:proofErr w:type="gramEnd"/>
            <w:r w:rsidR="008B7D95" w:rsidRPr="00C5174D">
              <w:rPr>
                <w:b w:val="0"/>
              </w:rPr>
              <w:t xml:space="preserve"> Coursework</w:t>
            </w:r>
          </w:p>
        </w:tc>
        <w:tc>
          <w:tcPr>
            <w:tcW w:w="39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14:paraId="55CCFC5F" w14:textId="39F18E69" w:rsidR="00AA31AA" w:rsidRPr="00C5174D" w:rsidRDefault="00AA31AA" w:rsidP="00BD5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5174D">
              <w:rPr>
                <w:bCs/>
              </w:rPr>
              <w:t>3 credits</w:t>
            </w:r>
          </w:p>
        </w:tc>
      </w:tr>
      <w:tr w:rsidR="00AA31AA" w:rsidRPr="00C5174D" w14:paraId="35DFB283" w14:textId="77777777" w:rsidTr="006D0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14:paraId="09216536" w14:textId="10D777E2" w:rsidR="00AA31AA" w:rsidRPr="00C5174D" w:rsidRDefault="00131541" w:rsidP="343E2E5D">
            <w:pPr>
              <w:rPr>
                <w:b w:val="0"/>
                <w:bCs w:val="0"/>
              </w:rPr>
            </w:pPr>
            <w:r w:rsidRPr="00C5174D">
              <w:rPr>
                <w:b w:val="0"/>
                <w:bCs w:val="0"/>
              </w:rPr>
              <w:t xml:space="preserve">Optional </w:t>
            </w:r>
            <w:r w:rsidR="343E2E5D" w:rsidRPr="00C5174D">
              <w:rPr>
                <w:b w:val="0"/>
                <w:bCs w:val="0"/>
              </w:rPr>
              <w:t xml:space="preserve">Add on </w:t>
            </w:r>
            <w:r w:rsidRPr="00C5174D">
              <w:rPr>
                <w:b w:val="0"/>
                <w:bCs w:val="0"/>
              </w:rPr>
              <w:t>Additional</w:t>
            </w:r>
            <w:r w:rsidR="343E2E5D" w:rsidRPr="00C5174D">
              <w:rPr>
                <w:b w:val="0"/>
                <w:bCs w:val="0"/>
              </w:rPr>
              <w:t xml:space="preserve"> License (Autism Spectrum Disorder, Developmental Disabilities, Early Childhood Special Education, </w:t>
            </w:r>
            <w:r w:rsidR="00074282" w:rsidRPr="00C5174D">
              <w:rPr>
                <w:b w:val="0"/>
                <w:bCs w:val="0"/>
              </w:rPr>
              <w:t>Emotional Behavior Disorders</w:t>
            </w:r>
            <w:r w:rsidR="00074282" w:rsidRPr="00C5174D">
              <w:rPr>
                <w:rStyle w:val="normaltextrun"/>
                <w:color w:val="000000"/>
                <w:bdr w:val="none" w:sz="0" w:space="0" w:color="auto" w:frame="1"/>
              </w:rPr>
              <w:t xml:space="preserve">, </w:t>
            </w:r>
            <w:r w:rsidR="343E2E5D" w:rsidRPr="00C5174D">
              <w:rPr>
                <w:b w:val="0"/>
                <w:bCs w:val="0"/>
              </w:rPr>
              <w:t>Learning Disabilities</w:t>
            </w:r>
            <w:r w:rsidR="0055298E" w:rsidRPr="00C5174D">
              <w:rPr>
                <w:b w:val="0"/>
                <w:bCs w:val="0"/>
              </w:rPr>
              <w:t>)</w:t>
            </w:r>
            <w:r w:rsidR="343E2E5D" w:rsidRPr="00C5174D">
              <w:rPr>
                <w:b w:val="0"/>
                <w:bCs w:val="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14:paraId="61347E57" w14:textId="7388E571" w:rsidR="00A7571D" w:rsidRPr="00C5174D" w:rsidRDefault="00A7571D" w:rsidP="190047E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74D">
              <w:t>9-12 credits (includes shortened student teaching)</w:t>
            </w:r>
          </w:p>
        </w:tc>
      </w:tr>
    </w:tbl>
    <w:p w14:paraId="0EA35276" w14:textId="39071551" w:rsidR="00777029" w:rsidRPr="00C5174D" w:rsidRDefault="00777029" w:rsidP="0077702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5174D">
        <w:rPr>
          <w:rStyle w:val="normaltextrun"/>
          <w:rFonts w:ascii="Calibri" w:hAnsi="Calibri" w:cs="Calibri"/>
          <w:color w:val="434343"/>
          <w:sz w:val="22"/>
          <w:szCs w:val="22"/>
        </w:rPr>
        <w:t>University of St. Thomas tuition for MA degree = Approximately $6</w:t>
      </w:r>
      <w:r w:rsidR="00DC0FA9" w:rsidRPr="00C5174D">
        <w:rPr>
          <w:rStyle w:val="normaltextrun"/>
          <w:rFonts w:ascii="Calibri" w:hAnsi="Calibri" w:cs="Calibri"/>
          <w:color w:val="434343"/>
          <w:sz w:val="22"/>
          <w:szCs w:val="22"/>
        </w:rPr>
        <w:t>85</w:t>
      </w:r>
      <w:r w:rsidRPr="00C5174D">
        <w:rPr>
          <w:rStyle w:val="normaltextrun"/>
          <w:rFonts w:ascii="Calibri" w:hAnsi="Calibri" w:cs="Calibri"/>
          <w:color w:val="434343"/>
          <w:sz w:val="22"/>
          <w:szCs w:val="22"/>
        </w:rPr>
        <w:t> per credit </w:t>
      </w:r>
      <w:r w:rsidRPr="00C5174D">
        <w:rPr>
          <w:rStyle w:val="eop"/>
          <w:rFonts w:ascii="Calibri" w:hAnsi="Calibri" w:cs="Calibri"/>
          <w:color w:val="434343"/>
          <w:sz w:val="22"/>
          <w:szCs w:val="22"/>
        </w:rPr>
        <w:t> </w:t>
      </w:r>
    </w:p>
    <w:p w14:paraId="2A9F2FF1" w14:textId="77777777" w:rsidR="00777029" w:rsidRPr="00C5174D" w:rsidRDefault="00777029" w:rsidP="0077702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5174D">
        <w:rPr>
          <w:rStyle w:val="normaltextrun"/>
          <w:rFonts w:ascii="Calibri" w:hAnsi="Calibri" w:cs="Calibri"/>
          <w:color w:val="434343"/>
          <w:sz w:val="22"/>
          <w:szCs w:val="22"/>
        </w:rPr>
        <w:t>Cost of books is an additional fee and varies by course  </w:t>
      </w:r>
      <w:r w:rsidRPr="00C5174D">
        <w:rPr>
          <w:rStyle w:val="eop"/>
          <w:rFonts w:ascii="Calibri" w:hAnsi="Calibri" w:cs="Calibri"/>
          <w:color w:val="434343"/>
          <w:sz w:val="22"/>
          <w:szCs w:val="22"/>
        </w:rPr>
        <w:t> </w:t>
      </w:r>
    </w:p>
    <w:p w14:paraId="37FEF76F" w14:textId="75BF64A8" w:rsidR="00777029" w:rsidRPr="00C5174D" w:rsidRDefault="00777029" w:rsidP="0077702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5174D">
        <w:rPr>
          <w:rStyle w:val="normaltextrun"/>
          <w:rFonts w:ascii="Calibri" w:hAnsi="Calibri" w:cs="Calibri"/>
          <w:color w:val="434343"/>
          <w:sz w:val="22"/>
          <w:szCs w:val="22"/>
        </w:rPr>
        <w:t>Participants may be eligible for Federal student loan forgiveness while teaching</w:t>
      </w:r>
    </w:p>
    <w:p w14:paraId="4B6730B8" w14:textId="77777777" w:rsidR="00777029" w:rsidRPr="00C5174D" w:rsidRDefault="00777029" w:rsidP="0077702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5174D">
        <w:rPr>
          <w:rStyle w:val="normaltextrun"/>
          <w:rFonts w:ascii="Calibri" w:hAnsi="Calibri" w:cs="Calibri"/>
          <w:color w:val="434343"/>
          <w:sz w:val="22"/>
          <w:szCs w:val="22"/>
        </w:rPr>
        <w:t>Financial aid available</w:t>
      </w:r>
      <w:r w:rsidRPr="00C5174D">
        <w:rPr>
          <w:rStyle w:val="eop"/>
          <w:rFonts w:ascii="Calibri" w:hAnsi="Calibri" w:cs="Calibri"/>
          <w:color w:val="434343"/>
          <w:sz w:val="22"/>
          <w:szCs w:val="22"/>
        </w:rPr>
        <w:t> </w:t>
      </w:r>
    </w:p>
    <w:p w14:paraId="23A5DBED" w14:textId="77777777" w:rsidR="00777029" w:rsidRPr="00E71DF3" w:rsidRDefault="00777029" w:rsidP="004F38D6">
      <w:pPr>
        <w:pStyle w:val="ListParagraph"/>
        <w:tabs>
          <w:tab w:val="left" w:pos="1260"/>
        </w:tabs>
        <w:spacing w:before="6" w:line="230" w:lineRule="auto"/>
        <w:ind w:left="1080" w:right="759" w:firstLine="0"/>
        <w:rPr>
          <w:sz w:val="18"/>
          <w:szCs w:val="18"/>
        </w:rPr>
      </w:pPr>
    </w:p>
    <w:p w14:paraId="0C5C8D93" w14:textId="067DD27A" w:rsidR="000559A4" w:rsidRPr="00BA169F" w:rsidRDefault="000559A4" w:rsidP="00635C4A">
      <w:pPr>
        <w:pStyle w:val="Heading1"/>
        <w:spacing w:before="56"/>
        <w:rPr>
          <w:color w:val="0099A8"/>
          <w:sz w:val="28"/>
          <w:szCs w:val="28"/>
        </w:rPr>
      </w:pPr>
      <w:r w:rsidRPr="00BA169F">
        <w:rPr>
          <w:color w:val="0099A8"/>
          <w:sz w:val="28"/>
          <w:szCs w:val="28"/>
        </w:rPr>
        <w:t xml:space="preserve">AFTER </w:t>
      </w:r>
      <w:r w:rsidR="00E0536F" w:rsidRPr="00BA169F">
        <w:rPr>
          <w:color w:val="0099A8"/>
          <w:sz w:val="28"/>
          <w:szCs w:val="28"/>
        </w:rPr>
        <w:t>INITIAL</w:t>
      </w:r>
      <w:r w:rsidRPr="00BA169F">
        <w:rPr>
          <w:color w:val="0099A8"/>
          <w:sz w:val="28"/>
          <w:szCs w:val="28"/>
        </w:rPr>
        <w:t> LICENSE </w:t>
      </w:r>
    </w:p>
    <w:p w14:paraId="55AFF6CD" w14:textId="160C93ED" w:rsidR="000559A4" w:rsidRPr="00C5174D" w:rsidRDefault="000559A4" w:rsidP="00635C4A">
      <w:pPr>
        <w:widowControl/>
        <w:autoSpaceDE/>
        <w:autoSpaceDN/>
        <w:ind w:firstLine="720"/>
        <w:textAlignment w:val="baseline"/>
        <w:rPr>
          <w:rFonts w:ascii="Segoe UI" w:eastAsia="Times New Roman" w:hAnsi="Segoe UI" w:cs="Segoe UI"/>
        </w:rPr>
      </w:pPr>
      <w:r w:rsidRPr="00C5174D">
        <w:rPr>
          <w:rFonts w:eastAsia="Times New Roman"/>
          <w:color w:val="434343"/>
        </w:rPr>
        <w:t>The University of St. Thomas makes it very easy to add on additional licenses with 2-3 additional courses</w:t>
      </w:r>
      <w:r w:rsidR="003A2925" w:rsidRPr="00C5174D">
        <w:rPr>
          <w:rFonts w:eastAsia="Times New Roman"/>
          <w:color w:val="434343"/>
        </w:rPr>
        <w:t xml:space="preserve"> per disability area</w:t>
      </w:r>
      <w:r w:rsidRPr="00C5174D">
        <w:rPr>
          <w:rFonts w:eastAsia="Times New Roman"/>
          <w:color w:val="434343"/>
        </w:rPr>
        <w:t>.</w:t>
      </w:r>
      <w:r w:rsidRPr="00C5174D">
        <w:rPr>
          <w:rFonts w:eastAsia="Times New Roman"/>
        </w:rPr>
        <w:t> </w:t>
      </w:r>
    </w:p>
    <w:p w14:paraId="293EDB75" w14:textId="77777777" w:rsidR="00243EF1" w:rsidRPr="00772DB5" w:rsidRDefault="00243EF1" w:rsidP="00824678">
      <w:pPr>
        <w:pStyle w:val="Heading1"/>
        <w:spacing w:before="56"/>
        <w:ind w:left="0"/>
        <w:rPr>
          <w:b/>
          <w:sz w:val="16"/>
          <w:szCs w:val="16"/>
        </w:rPr>
      </w:pPr>
    </w:p>
    <w:p w14:paraId="05759433" w14:textId="07BC95AA" w:rsidR="00772DB5" w:rsidRPr="00BA169F" w:rsidRDefault="00772DB5" w:rsidP="00772DB5">
      <w:pPr>
        <w:pStyle w:val="Heading1"/>
        <w:spacing w:before="56"/>
        <w:rPr>
          <w:color w:val="0099A8"/>
          <w:sz w:val="28"/>
          <w:szCs w:val="28"/>
        </w:rPr>
      </w:pPr>
      <w:r w:rsidRPr="00BA169F">
        <w:rPr>
          <w:color w:val="0099A8"/>
          <w:sz w:val="28"/>
          <w:szCs w:val="28"/>
        </w:rPr>
        <w:t>QUESTIONS ABOUT THE PROGRAM</w:t>
      </w:r>
    </w:p>
    <w:p w14:paraId="0AC3223A" w14:textId="0B848343" w:rsidR="00772DB5" w:rsidRPr="00C5174D" w:rsidRDefault="00772DB5" w:rsidP="00772DB5">
      <w:pPr>
        <w:widowControl/>
        <w:autoSpaceDE/>
        <w:autoSpaceDN/>
        <w:ind w:left="720" w:right="540"/>
        <w:textAlignment w:val="baseline"/>
        <w:rPr>
          <w:rFonts w:eastAsia="Times New Roman"/>
          <w:color w:val="434343"/>
        </w:rPr>
      </w:pPr>
      <w:r w:rsidRPr="00C5174D">
        <w:rPr>
          <w:rFonts w:eastAsia="Times New Roman"/>
          <w:color w:val="434343"/>
        </w:rPr>
        <w:t>Contact Barbara Jo Stahl - </w:t>
      </w:r>
      <w:hyperlink r:id="rId10" w:history="1">
        <w:r w:rsidRPr="00C5174D">
          <w:rPr>
            <w:rFonts w:eastAsia="Times New Roman"/>
            <w:color w:val="434343"/>
          </w:rPr>
          <w:t>bjstahl@stthomas.edu</w:t>
        </w:r>
      </w:hyperlink>
      <w:r w:rsidRPr="00C5174D">
        <w:rPr>
          <w:rFonts w:eastAsia="Times New Roman"/>
          <w:color w:val="434343"/>
        </w:rPr>
        <w:t> or 952-250-2057</w:t>
      </w:r>
    </w:p>
    <w:p w14:paraId="698A9B52" w14:textId="68C64CE2" w:rsidR="00772DB5" w:rsidRPr="007E6ADC" w:rsidRDefault="0028642C" w:rsidP="00772DB5">
      <w:pPr>
        <w:pStyle w:val="BodyText"/>
        <w:spacing w:before="10"/>
        <w:ind w:left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3" behindDoc="0" locked="0" layoutInCell="1" allowOverlap="1" wp14:anchorId="4834B325" wp14:editId="3B25C4E8">
            <wp:simplePos x="0" y="0"/>
            <wp:positionH relativeFrom="column">
              <wp:posOffset>3543222</wp:posOffset>
            </wp:positionH>
            <wp:positionV relativeFrom="paragraph">
              <wp:posOffset>372745</wp:posOffset>
            </wp:positionV>
            <wp:extent cx="3991054" cy="952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492" cy="954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DB5" w:rsidRPr="007E6ADC">
      <w:type w:val="continuous"/>
      <w:pgSz w:w="12240" w:h="15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500F"/>
    <w:multiLevelType w:val="multilevel"/>
    <w:tmpl w:val="4FD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D002E5"/>
    <w:multiLevelType w:val="hybridMultilevel"/>
    <w:tmpl w:val="FFFFFFFF"/>
    <w:lvl w:ilvl="0" w:tplc="8B107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A8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AC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68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E0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C3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A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09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4E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F09D2"/>
    <w:multiLevelType w:val="hybridMultilevel"/>
    <w:tmpl w:val="D026BE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0690"/>
    <w:multiLevelType w:val="hybridMultilevel"/>
    <w:tmpl w:val="E682993E"/>
    <w:lvl w:ilvl="0" w:tplc="4A983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A44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80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C349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DCD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0EC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96A1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CD8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1E0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AF7003"/>
    <w:multiLevelType w:val="hybridMultilevel"/>
    <w:tmpl w:val="C1F69784"/>
    <w:lvl w:ilvl="0" w:tplc="4D78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41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45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2E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E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42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41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C7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43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73A31"/>
    <w:multiLevelType w:val="hybridMultilevel"/>
    <w:tmpl w:val="480455F6"/>
    <w:lvl w:ilvl="0" w:tplc="5090FFE6">
      <w:numFmt w:val="bullet"/>
      <w:lvlText w:val="●"/>
      <w:lvlJc w:val="left"/>
      <w:pPr>
        <w:ind w:left="1080" w:hanging="360"/>
      </w:pPr>
      <w:rPr>
        <w:rFonts w:ascii="Arial" w:eastAsia="Arial" w:hAnsi="Arial" w:cs="Arial" w:hint="default"/>
        <w:color w:val="434343"/>
        <w:w w:val="100"/>
        <w:sz w:val="18"/>
        <w:szCs w:val="18"/>
      </w:rPr>
    </w:lvl>
    <w:lvl w:ilvl="1" w:tplc="D5E40822"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69100850"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55645152">
      <w:numFmt w:val="bullet"/>
      <w:lvlText w:val="•"/>
      <w:lvlJc w:val="left"/>
      <w:pPr>
        <w:ind w:left="4354" w:hanging="360"/>
      </w:pPr>
      <w:rPr>
        <w:rFonts w:hint="default"/>
      </w:rPr>
    </w:lvl>
    <w:lvl w:ilvl="4" w:tplc="3034B52A">
      <w:numFmt w:val="bullet"/>
      <w:lvlText w:val="•"/>
      <w:lvlJc w:val="left"/>
      <w:pPr>
        <w:ind w:left="5442" w:hanging="360"/>
      </w:pPr>
      <w:rPr>
        <w:rFonts w:hint="default"/>
      </w:rPr>
    </w:lvl>
    <w:lvl w:ilvl="5" w:tplc="9ADA4374"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2814E920">
      <w:numFmt w:val="bullet"/>
      <w:lvlText w:val="•"/>
      <w:lvlJc w:val="left"/>
      <w:pPr>
        <w:ind w:left="7618" w:hanging="360"/>
      </w:pPr>
      <w:rPr>
        <w:rFonts w:hint="default"/>
      </w:rPr>
    </w:lvl>
    <w:lvl w:ilvl="7" w:tplc="2DF0B7E0">
      <w:numFmt w:val="bullet"/>
      <w:lvlText w:val="•"/>
      <w:lvlJc w:val="left"/>
      <w:pPr>
        <w:ind w:left="8706" w:hanging="360"/>
      </w:pPr>
      <w:rPr>
        <w:rFonts w:hint="default"/>
      </w:rPr>
    </w:lvl>
    <w:lvl w:ilvl="8" w:tplc="9E489888">
      <w:numFmt w:val="bullet"/>
      <w:lvlText w:val="•"/>
      <w:lvlJc w:val="left"/>
      <w:pPr>
        <w:ind w:left="9794" w:hanging="360"/>
      </w:pPr>
      <w:rPr>
        <w:rFonts w:hint="default"/>
      </w:rPr>
    </w:lvl>
  </w:abstractNum>
  <w:abstractNum w:abstractNumId="6" w15:restartNumberingAfterBreak="0">
    <w:nsid w:val="6C12322C"/>
    <w:multiLevelType w:val="multilevel"/>
    <w:tmpl w:val="164A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650A2F"/>
    <w:multiLevelType w:val="multilevel"/>
    <w:tmpl w:val="B456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B9782E"/>
    <w:multiLevelType w:val="hybridMultilevel"/>
    <w:tmpl w:val="9918C74C"/>
    <w:lvl w:ilvl="0" w:tplc="E46EE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AE8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207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4D41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FA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308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C0C4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C6A5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14D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8F1923"/>
    <w:multiLevelType w:val="hybridMultilevel"/>
    <w:tmpl w:val="1148696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853374440">
    <w:abstractNumId w:val="4"/>
  </w:num>
  <w:num w:numId="2" w16cid:durableId="1322612694">
    <w:abstractNumId w:val="5"/>
  </w:num>
  <w:num w:numId="3" w16cid:durableId="27144902">
    <w:abstractNumId w:val="9"/>
  </w:num>
  <w:num w:numId="4" w16cid:durableId="802893773">
    <w:abstractNumId w:val="2"/>
  </w:num>
  <w:num w:numId="5" w16cid:durableId="1724939441">
    <w:abstractNumId w:val="1"/>
  </w:num>
  <w:num w:numId="6" w16cid:durableId="49232208">
    <w:abstractNumId w:val="3"/>
  </w:num>
  <w:num w:numId="7" w16cid:durableId="1316373250">
    <w:abstractNumId w:val="8"/>
  </w:num>
  <w:num w:numId="8" w16cid:durableId="562108339">
    <w:abstractNumId w:val="7"/>
  </w:num>
  <w:num w:numId="9" w16cid:durableId="2022854816">
    <w:abstractNumId w:val="6"/>
  </w:num>
  <w:num w:numId="10" w16cid:durableId="200500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D7"/>
    <w:rsid w:val="00034890"/>
    <w:rsid w:val="00041664"/>
    <w:rsid w:val="000420E2"/>
    <w:rsid w:val="000444AA"/>
    <w:rsid w:val="000556C4"/>
    <w:rsid w:val="000559A4"/>
    <w:rsid w:val="00057CF2"/>
    <w:rsid w:val="00074282"/>
    <w:rsid w:val="00086794"/>
    <w:rsid w:val="000A2570"/>
    <w:rsid w:val="000B30C3"/>
    <w:rsid w:val="000D5B72"/>
    <w:rsid w:val="000D7BAE"/>
    <w:rsid w:val="000E3CA6"/>
    <w:rsid w:val="001106B8"/>
    <w:rsid w:val="00131541"/>
    <w:rsid w:val="0013426C"/>
    <w:rsid w:val="001504C7"/>
    <w:rsid w:val="00171CF7"/>
    <w:rsid w:val="001802C6"/>
    <w:rsid w:val="00191115"/>
    <w:rsid w:val="00192C33"/>
    <w:rsid w:val="001A0E7D"/>
    <w:rsid w:val="001C70BD"/>
    <w:rsid w:val="001D0953"/>
    <w:rsid w:val="001D26EF"/>
    <w:rsid w:val="001F3BCF"/>
    <w:rsid w:val="001F59CF"/>
    <w:rsid w:val="002300D2"/>
    <w:rsid w:val="00234EF3"/>
    <w:rsid w:val="00243EF1"/>
    <w:rsid w:val="00255B47"/>
    <w:rsid w:val="00267865"/>
    <w:rsid w:val="002778CA"/>
    <w:rsid w:val="00277FDB"/>
    <w:rsid w:val="00280AB2"/>
    <w:rsid w:val="00281133"/>
    <w:rsid w:val="0028642C"/>
    <w:rsid w:val="00287C3E"/>
    <w:rsid w:val="002A0281"/>
    <w:rsid w:val="002A441E"/>
    <w:rsid w:val="002B01C9"/>
    <w:rsid w:val="002C0D29"/>
    <w:rsid w:val="002C42B4"/>
    <w:rsid w:val="002E1DAD"/>
    <w:rsid w:val="003213D4"/>
    <w:rsid w:val="00344BC5"/>
    <w:rsid w:val="003537EF"/>
    <w:rsid w:val="003729DE"/>
    <w:rsid w:val="00387BCA"/>
    <w:rsid w:val="003A2925"/>
    <w:rsid w:val="003B71B5"/>
    <w:rsid w:val="003C20BF"/>
    <w:rsid w:val="003C6441"/>
    <w:rsid w:val="003D6E1B"/>
    <w:rsid w:val="003F6BE0"/>
    <w:rsid w:val="003F79EC"/>
    <w:rsid w:val="00401F8D"/>
    <w:rsid w:val="00411868"/>
    <w:rsid w:val="00414E6B"/>
    <w:rsid w:val="00430774"/>
    <w:rsid w:val="00432B08"/>
    <w:rsid w:val="0044351E"/>
    <w:rsid w:val="00472510"/>
    <w:rsid w:val="00487C9F"/>
    <w:rsid w:val="0049793E"/>
    <w:rsid w:val="004A2D18"/>
    <w:rsid w:val="004B667B"/>
    <w:rsid w:val="004D4E7A"/>
    <w:rsid w:val="004E1B36"/>
    <w:rsid w:val="004F38D6"/>
    <w:rsid w:val="004F4232"/>
    <w:rsid w:val="005065AA"/>
    <w:rsid w:val="0051798B"/>
    <w:rsid w:val="00520591"/>
    <w:rsid w:val="00521C5B"/>
    <w:rsid w:val="0053555A"/>
    <w:rsid w:val="0053740E"/>
    <w:rsid w:val="0055298E"/>
    <w:rsid w:val="00565971"/>
    <w:rsid w:val="00566133"/>
    <w:rsid w:val="00574665"/>
    <w:rsid w:val="005850B9"/>
    <w:rsid w:val="00590F98"/>
    <w:rsid w:val="005A1145"/>
    <w:rsid w:val="005A1EEF"/>
    <w:rsid w:val="005B6B6E"/>
    <w:rsid w:val="005C5DA4"/>
    <w:rsid w:val="005E6019"/>
    <w:rsid w:val="005E771F"/>
    <w:rsid w:val="005F037B"/>
    <w:rsid w:val="005F3EC8"/>
    <w:rsid w:val="006232F5"/>
    <w:rsid w:val="00627F89"/>
    <w:rsid w:val="00635C4A"/>
    <w:rsid w:val="0064451E"/>
    <w:rsid w:val="006619BE"/>
    <w:rsid w:val="00661A62"/>
    <w:rsid w:val="00670ABA"/>
    <w:rsid w:val="00674198"/>
    <w:rsid w:val="00684F76"/>
    <w:rsid w:val="006920DB"/>
    <w:rsid w:val="00697F8A"/>
    <w:rsid w:val="006A50D1"/>
    <w:rsid w:val="006B1242"/>
    <w:rsid w:val="006B5CF5"/>
    <w:rsid w:val="006B5D4E"/>
    <w:rsid w:val="006B7B74"/>
    <w:rsid w:val="006C6FE8"/>
    <w:rsid w:val="006D000E"/>
    <w:rsid w:val="007205A4"/>
    <w:rsid w:val="0072361F"/>
    <w:rsid w:val="00723F14"/>
    <w:rsid w:val="00736AF2"/>
    <w:rsid w:val="00750123"/>
    <w:rsid w:val="007510AA"/>
    <w:rsid w:val="007529A3"/>
    <w:rsid w:val="00754A96"/>
    <w:rsid w:val="007608EF"/>
    <w:rsid w:val="00761CA6"/>
    <w:rsid w:val="00772DB5"/>
    <w:rsid w:val="007769A7"/>
    <w:rsid w:val="00777029"/>
    <w:rsid w:val="007A6FFD"/>
    <w:rsid w:val="007B2389"/>
    <w:rsid w:val="007B2842"/>
    <w:rsid w:val="007B7FA8"/>
    <w:rsid w:val="007D2888"/>
    <w:rsid w:val="007E110E"/>
    <w:rsid w:val="007E6ADC"/>
    <w:rsid w:val="007F0A2D"/>
    <w:rsid w:val="007F25E3"/>
    <w:rsid w:val="0081766F"/>
    <w:rsid w:val="00824678"/>
    <w:rsid w:val="00840DA8"/>
    <w:rsid w:val="00842F94"/>
    <w:rsid w:val="00850BF9"/>
    <w:rsid w:val="00851A56"/>
    <w:rsid w:val="00854FBF"/>
    <w:rsid w:val="0085710A"/>
    <w:rsid w:val="00863459"/>
    <w:rsid w:val="00864493"/>
    <w:rsid w:val="00880A75"/>
    <w:rsid w:val="008A238F"/>
    <w:rsid w:val="008A7D42"/>
    <w:rsid w:val="008B14DA"/>
    <w:rsid w:val="008B54E7"/>
    <w:rsid w:val="008B7D95"/>
    <w:rsid w:val="008C700A"/>
    <w:rsid w:val="008C7375"/>
    <w:rsid w:val="008E7930"/>
    <w:rsid w:val="008F1C7E"/>
    <w:rsid w:val="008F3F4B"/>
    <w:rsid w:val="00911349"/>
    <w:rsid w:val="00915541"/>
    <w:rsid w:val="009271FE"/>
    <w:rsid w:val="00931399"/>
    <w:rsid w:val="0093661A"/>
    <w:rsid w:val="00972BB2"/>
    <w:rsid w:val="00985E29"/>
    <w:rsid w:val="009954AE"/>
    <w:rsid w:val="00995E10"/>
    <w:rsid w:val="009A2AB5"/>
    <w:rsid w:val="009C0A75"/>
    <w:rsid w:val="009C1B36"/>
    <w:rsid w:val="009C33F5"/>
    <w:rsid w:val="009C3C8A"/>
    <w:rsid w:val="009D0806"/>
    <w:rsid w:val="009D5BC6"/>
    <w:rsid w:val="009F0D28"/>
    <w:rsid w:val="00A260AB"/>
    <w:rsid w:val="00A304B8"/>
    <w:rsid w:val="00A33104"/>
    <w:rsid w:val="00A458B3"/>
    <w:rsid w:val="00A745D7"/>
    <w:rsid w:val="00A7571D"/>
    <w:rsid w:val="00AA31AA"/>
    <w:rsid w:val="00AC3311"/>
    <w:rsid w:val="00AC5C94"/>
    <w:rsid w:val="00AE44A7"/>
    <w:rsid w:val="00AE46F7"/>
    <w:rsid w:val="00AE4AA2"/>
    <w:rsid w:val="00AE5DCC"/>
    <w:rsid w:val="00AF61B8"/>
    <w:rsid w:val="00B118A2"/>
    <w:rsid w:val="00B266CF"/>
    <w:rsid w:val="00B37495"/>
    <w:rsid w:val="00B45AEC"/>
    <w:rsid w:val="00B503AB"/>
    <w:rsid w:val="00B56137"/>
    <w:rsid w:val="00B90A32"/>
    <w:rsid w:val="00BA169F"/>
    <w:rsid w:val="00BC13CC"/>
    <w:rsid w:val="00BD02B6"/>
    <w:rsid w:val="00BD47F4"/>
    <w:rsid w:val="00BD50A4"/>
    <w:rsid w:val="00BE4472"/>
    <w:rsid w:val="00BE6238"/>
    <w:rsid w:val="00BF773C"/>
    <w:rsid w:val="00C02999"/>
    <w:rsid w:val="00C04097"/>
    <w:rsid w:val="00C12831"/>
    <w:rsid w:val="00C2625A"/>
    <w:rsid w:val="00C5174D"/>
    <w:rsid w:val="00C702E1"/>
    <w:rsid w:val="00C706B6"/>
    <w:rsid w:val="00C856C7"/>
    <w:rsid w:val="00C87613"/>
    <w:rsid w:val="00CA344D"/>
    <w:rsid w:val="00CA7D46"/>
    <w:rsid w:val="00CC3FC2"/>
    <w:rsid w:val="00CE2F3E"/>
    <w:rsid w:val="00CF0BC4"/>
    <w:rsid w:val="00CF160F"/>
    <w:rsid w:val="00D461BC"/>
    <w:rsid w:val="00D5741A"/>
    <w:rsid w:val="00D6387D"/>
    <w:rsid w:val="00D92A2A"/>
    <w:rsid w:val="00D93E9A"/>
    <w:rsid w:val="00DA29A1"/>
    <w:rsid w:val="00DA45EC"/>
    <w:rsid w:val="00DB3B89"/>
    <w:rsid w:val="00DC0FA9"/>
    <w:rsid w:val="00DC4609"/>
    <w:rsid w:val="00DF389F"/>
    <w:rsid w:val="00E0536F"/>
    <w:rsid w:val="00E06650"/>
    <w:rsid w:val="00E10AF0"/>
    <w:rsid w:val="00E20EA0"/>
    <w:rsid w:val="00E45D96"/>
    <w:rsid w:val="00E4694A"/>
    <w:rsid w:val="00E471A6"/>
    <w:rsid w:val="00E53916"/>
    <w:rsid w:val="00E602AD"/>
    <w:rsid w:val="00E66547"/>
    <w:rsid w:val="00E71DF3"/>
    <w:rsid w:val="00E851CA"/>
    <w:rsid w:val="00EC5EE7"/>
    <w:rsid w:val="00ED14FF"/>
    <w:rsid w:val="00EE1C72"/>
    <w:rsid w:val="00F21899"/>
    <w:rsid w:val="00F23F71"/>
    <w:rsid w:val="00F25141"/>
    <w:rsid w:val="00F41C91"/>
    <w:rsid w:val="00F43353"/>
    <w:rsid w:val="00F44B11"/>
    <w:rsid w:val="00F46898"/>
    <w:rsid w:val="00F5780B"/>
    <w:rsid w:val="00F61ECA"/>
    <w:rsid w:val="00F67FBC"/>
    <w:rsid w:val="00F77123"/>
    <w:rsid w:val="00F80503"/>
    <w:rsid w:val="00F945B4"/>
    <w:rsid w:val="00F97443"/>
    <w:rsid w:val="00FA3614"/>
    <w:rsid w:val="00FB4E48"/>
    <w:rsid w:val="00FB606A"/>
    <w:rsid w:val="00FB6E14"/>
    <w:rsid w:val="00FD256D"/>
    <w:rsid w:val="00FF6C93"/>
    <w:rsid w:val="01AACFC1"/>
    <w:rsid w:val="0ABAEE06"/>
    <w:rsid w:val="0B6E1B7E"/>
    <w:rsid w:val="0C08F7D0"/>
    <w:rsid w:val="12039425"/>
    <w:rsid w:val="14FBD567"/>
    <w:rsid w:val="190047EA"/>
    <w:rsid w:val="1CA8A620"/>
    <w:rsid w:val="237C0664"/>
    <w:rsid w:val="23EACF0E"/>
    <w:rsid w:val="25AA7C48"/>
    <w:rsid w:val="27422A7F"/>
    <w:rsid w:val="343E2E5D"/>
    <w:rsid w:val="35D77980"/>
    <w:rsid w:val="3BC185DF"/>
    <w:rsid w:val="3DEFAD3D"/>
    <w:rsid w:val="40D16CB9"/>
    <w:rsid w:val="459F35AD"/>
    <w:rsid w:val="49FB5349"/>
    <w:rsid w:val="4A0B9C65"/>
    <w:rsid w:val="4FFDE854"/>
    <w:rsid w:val="58C72271"/>
    <w:rsid w:val="5CB441FC"/>
    <w:rsid w:val="65D791AB"/>
    <w:rsid w:val="67651D1D"/>
    <w:rsid w:val="67CA1B2D"/>
    <w:rsid w:val="742BD9D9"/>
    <w:rsid w:val="799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48ad"/>
    </o:shapedefaults>
    <o:shapelayout v:ext="edit">
      <o:idmap v:ext="edit" data="1"/>
    </o:shapelayout>
  </w:shapeDefaults>
  <w:decimalSymbol w:val="."/>
  <w:listSeparator w:val=","/>
  <w14:docId w14:val="51D78B24"/>
  <w15:docId w15:val="{C4D7F618-04CA-4144-8EF3-83D0D684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7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0" w:lineRule="exact"/>
      <w:ind w:left="135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49"/>
    </w:pPr>
  </w:style>
  <w:style w:type="table" w:styleId="GridTable4-Accent2">
    <w:name w:val="Grid Table 4 Accent 2"/>
    <w:basedOn w:val="TableNormal"/>
    <w:uiPriority w:val="49"/>
    <w:rsid w:val="00566133"/>
    <w:pPr>
      <w:widowControl/>
      <w:autoSpaceDE/>
      <w:autoSpaceDN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aragraph">
    <w:name w:val="paragraph"/>
    <w:basedOn w:val="Normal"/>
    <w:rsid w:val="005661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6133"/>
  </w:style>
  <w:style w:type="character" w:customStyle="1" w:styleId="eop">
    <w:name w:val="eop"/>
    <w:basedOn w:val="DefaultParagraphFont"/>
    <w:rsid w:val="00566133"/>
  </w:style>
  <w:style w:type="table" w:styleId="TableGrid">
    <w:name w:val="Table Grid"/>
    <w:basedOn w:val="TableNormal"/>
    <w:uiPriority w:val="39"/>
    <w:rsid w:val="008E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6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61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61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61A6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F6C93"/>
    <w:rPr>
      <w:rFonts w:ascii="Times New Roman" w:hAnsi="Times New Roman" w:cs="Times New Roman" w:hint="default"/>
      <w:color w:val="000000"/>
      <w:u w:val="single"/>
    </w:rPr>
  </w:style>
  <w:style w:type="character" w:customStyle="1" w:styleId="contextualspellingandgrammarerror">
    <w:name w:val="contextualspellingandgrammarerror"/>
    <w:basedOn w:val="DefaultParagraphFont"/>
    <w:rsid w:val="00F7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mailto:bjstahl@stthoma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ae0cfb-49a5-478b-9ac6-b29602a0f5c5">
      <UserInfo>
        <DisplayName>Stansberry Brusnahan, Laroye Lynn</DisplayName>
        <AccountId>16</AccountId>
        <AccountType/>
      </UserInfo>
      <UserInfo>
        <DisplayName>O'Brien, Stephanie M.</DisplayName>
        <AccountId>6</AccountId>
        <AccountType/>
      </UserInfo>
      <UserInfo>
        <DisplayName>Burback, Amy B.</DisplayName>
        <AccountId>141</AccountId>
        <AccountType/>
      </UserInfo>
      <UserInfo>
        <DisplayName>Neilsen Gatti, Shelley L.</DisplayName>
        <AccountId>17</AccountId>
        <AccountType/>
      </UserInfo>
      <UserInfo>
        <DisplayName>Stahl, Barbara J.</DisplayName>
        <AccountId>26</AccountId>
        <AccountType/>
      </UserInfo>
      <UserInfo>
        <DisplayName>Pfingsten, Cynthia S.</DisplayName>
        <AccountId>142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D87F675E3F648AB1F87AFA0597E5C" ma:contentTypeVersion="15" ma:contentTypeDescription="Create a new document." ma:contentTypeScope="" ma:versionID="446b8ccca7503e64973e39c3e2724abb">
  <xsd:schema xmlns:xsd="http://www.w3.org/2001/XMLSchema" xmlns:xs="http://www.w3.org/2001/XMLSchema" xmlns:p="http://schemas.microsoft.com/office/2006/metadata/properties" xmlns:ns1="http://schemas.microsoft.com/sharepoint/v3" xmlns:ns2="6e841e75-223f-4dca-ae3c-9b756e2c6035" xmlns:ns3="dfae0cfb-49a5-478b-9ac6-b29602a0f5c5" targetNamespace="http://schemas.microsoft.com/office/2006/metadata/properties" ma:root="true" ma:fieldsID="4fa5663f21aaaf04910004156085f5d0" ns1:_="" ns2:_="" ns3:_="">
    <xsd:import namespace="http://schemas.microsoft.com/sharepoint/v3"/>
    <xsd:import namespace="6e841e75-223f-4dca-ae3c-9b756e2c6035"/>
    <xsd:import namespace="dfae0cfb-49a5-478b-9ac6-b29602a0f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41e75-223f-4dca-ae3c-9b756e2c6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0cfb-49a5-478b-9ac6-b29602a0f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BB5C1-52C5-4370-8FDA-5B01B7A18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4835B-4558-4488-BAAC-84E21FD1B708}">
  <ds:schemaRefs>
    <ds:schemaRef ds:uri="http://schemas.microsoft.com/office/2006/metadata/properties"/>
    <ds:schemaRef ds:uri="http://schemas.microsoft.com/office/infopath/2007/PartnerControls"/>
    <ds:schemaRef ds:uri="dfae0cfb-49a5-478b-9ac6-b29602a0f5c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47392A-1CE2-4229-B42F-7361B1701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BB2AD6-573B-4B2B-9DDB-3A67F949A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841e75-223f-4dca-ae3c-9b756e2c6035"/>
    <ds:schemaRef ds:uri="dfae0cfb-49a5-478b-9ac6-b29602a0f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University of St. Thomas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Bjstahl</dc:creator>
  <cp:keywords/>
  <cp:lastModifiedBy>Stahl, Barbara J.</cp:lastModifiedBy>
  <cp:revision>2</cp:revision>
  <cp:lastPrinted>2019-11-07T14:41:00Z</cp:lastPrinted>
  <dcterms:created xsi:type="dcterms:W3CDTF">2022-05-06T17:41:00Z</dcterms:created>
  <dcterms:modified xsi:type="dcterms:W3CDTF">2022-05-06T17:41:00Z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2019-01-10T00:00:00Z</vt:filetime>
  </property>
  <property fmtid="{D5CDD505-2E9C-101B-9397-08002B2CF9AE}" pid="4" name="ContentTypeId">
    <vt:lpwstr>0x01010043CD87F675E3F648AB1F87AFA0597E5C</vt:lpwstr>
  </property>
</Properties>
</file>